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FD3C" w14:textId="38FC98EF" w:rsidR="00A10ADE" w:rsidRPr="00C66C00" w:rsidRDefault="00A10ADE" w:rsidP="00986640">
      <w:pPr>
        <w:spacing w:before="161" w:after="161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36"/>
          <w:szCs w:val="36"/>
          <w:lang w:eastAsia="pl-PL"/>
        </w:rPr>
      </w:pPr>
      <w:r w:rsidRPr="00C66C00">
        <w:rPr>
          <w:rFonts w:ascii="Times New Roman" w:eastAsia="Times New Roman" w:hAnsi="Times New Roman" w:cs="Times New Roman"/>
          <w:b/>
          <w:bCs/>
          <w:color w:val="494949"/>
          <w:kern w:val="36"/>
          <w:sz w:val="36"/>
          <w:szCs w:val="36"/>
          <w:lang w:eastAsia="pl-PL"/>
        </w:rPr>
        <w:t xml:space="preserve">Regulamin promocji </w:t>
      </w:r>
      <w:r w:rsidR="00861720">
        <w:rPr>
          <w:rFonts w:ascii="Times New Roman" w:eastAsia="Times New Roman" w:hAnsi="Times New Roman" w:cs="Times New Roman"/>
          <w:b/>
          <w:bCs/>
          <w:color w:val="494949"/>
          <w:kern w:val="36"/>
          <w:sz w:val="36"/>
          <w:szCs w:val="36"/>
          <w:lang w:eastAsia="pl-PL"/>
        </w:rPr>
        <w:t xml:space="preserve">w </w:t>
      </w:r>
      <w:r w:rsidR="006B0B56" w:rsidRPr="00C66C00">
        <w:rPr>
          <w:rFonts w:ascii="Times New Roman" w:eastAsia="Times New Roman" w:hAnsi="Times New Roman" w:cs="Times New Roman"/>
          <w:b/>
          <w:bCs/>
          <w:color w:val="494949"/>
          <w:kern w:val="36"/>
          <w:sz w:val="36"/>
          <w:szCs w:val="36"/>
          <w:lang w:eastAsia="pl-PL"/>
        </w:rPr>
        <w:t>ramach programu wspieramy Lokalny Sport</w:t>
      </w:r>
    </w:p>
    <w:p w14:paraId="5B33AEA6" w14:textId="34583BC0" w:rsidR="00B409D6" w:rsidRPr="006B0B56" w:rsidRDefault="00A10ADE" w:rsidP="006B0B5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494949"/>
          <w:sz w:val="22"/>
          <w:szCs w:val="22"/>
        </w:rPr>
      </w:pPr>
      <w:r w:rsidRPr="00B409D6">
        <w:rPr>
          <w:color w:val="494949"/>
          <w:sz w:val="22"/>
          <w:szCs w:val="22"/>
        </w:rPr>
        <w:t>Niniejszy Regulamin określa zasady promocji przeprowadzanej w Grupie Poland Green Energy, obejmującej spółkę Poland Green Energy S.A. (</w:t>
      </w:r>
      <w:r w:rsidRPr="006B0B56">
        <w:rPr>
          <w:color w:val="494949"/>
          <w:sz w:val="22"/>
          <w:szCs w:val="22"/>
        </w:rPr>
        <w:t>KRS 000087220) w zakresie instalacji fotowoltaicznych</w:t>
      </w:r>
      <w:r w:rsidR="00C66C00">
        <w:rPr>
          <w:color w:val="494949"/>
          <w:sz w:val="22"/>
          <w:szCs w:val="22"/>
        </w:rPr>
        <w:t xml:space="preserve"> i magazynów energii</w:t>
      </w:r>
      <w:r w:rsidRPr="006B0B56">
        <w:rPr>
          <w:color w:val="494949"/>
          <w:sz w:val="22"/>
          <w:szCs w:val="22"/>
        </w:rPr>
        <w:t xml:space="preserve"> oraz </w:t>
      </w:r>
      <w:r w:rsidR="00B409D6" w:rsidRPr="006B0B56">
        <w:rPr>
          <w:color w:val="494949"/>
          <w:sz w:val="22"/>
          <w:szCs w:val="22"/>
        </w:rPr>
        <w:t xml:space="preserve">spółkę </w:t>
      </w:r>
      <w:r w:rsidRPr="006B0B56">
        <w:rPr>
          <w:color w:val="494949"/>
          <w:sz w:val="22"/>
          <w:szCs w:val="22"/>
        </w:rPr>
        <w:t xml:space="preserve">Termotechnika Green Group Sp. z o.o. </w:t>
      </w:r>
      <w:r w:rsidRPr="00B409D6">
        <w:rPr>
          <w:color w:val="494949"/>
          <w:sz w:val="22"/>
          <w:szCs w:val="22"/>
        </w:rPr>
        <w:t>(KRS 0000905729)</w:t>
      </w:r>
      <w:r w:rsidRPr="006B0B56">
        <w:rPr>
          <w:color w:val="494949"/>
          <w:sz w:val="22"/>
          <w:szCs w:val="22"/>
        </w:rPr>
        <w:t xml:space="preserve"> w zakresie pomp ciepła.</w:t>
      </w:r>
    </w:p>
    <w:p w14:paraId="1D7C3EE0" w14:textId="413322E7" w:rsidR="00B409D6" w:rsidRPr="006B0B56" w:rsidRDefault="00A10ADE" w:rsidP="006B0B5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494949"/>
          <w:sz w:val="22"/>
          <w:szCs w:val="22"/>
        </w:rPr>
      </w:pPr>
      <w:r w:rsidRPr="00B409D6">
        <w:rPr>
          <w:color w:val="494949"/>
          <w:sz w:val="22"/>
          <w:szCs w:val="22"/>
        </w:rPr>
        <w:t xml:space="preserve">Promocja przeznaczona jest dla osób, które </w:t>
      </w:r>
      <w:r w:rsidR="00B409D6" w:rsidRPr="00B409D6">
        <w:rPr>
          <w:color w:val="494949"/>
          <w:sz w:val="22"/>
          <w:szCs w:val="22"/>
        </w:rPr>
        <w:t>posiadają</w:t>
      </w:r>
      <w:r w:rsidRPr="00B409D6">
        <w:rPr>
          <w:color w:val="494949"/>
          <w:sz w:val="22"/>
          <w:szCs w:val="22"/>
        </w:rPr>
        <w:t xml:space="preserve"> ulotkę </w:t>
      </w:r>
      <w:r w:rsidR="003D1B6B">
        <w:rPr>
          <w:color w:val="494949"/>
          <w:sz w:val="22"/>
          <w:szCs w:val="22"/>
        </w:rPr>
        <w:t>promocyjną</w:t>
      </w:r>
      <w:r w:rsidR="00B409D6" w:rsidRPr="00B409D6">
        <w:rPr>
          <w:color w:val="494949"/>
          <w:sz w:val="22"/>
          <w:szCs w:val="22"/>
        </w:rPr>
        <w:t xml:space="preserve"> w ramach podpisanych Umów sponsorskich z KS Stoczniowiec Płock, LKS Huragan Bodzanów, GLKS Polonia Radzanowo oraz MMKS Jutrzenka Płock. </w:t>
      </w:r>
      <w:r w:rsidR="00B409D6">
        <w:rPr>
          <w:color w:val="494949"/>
          <w:sz w:val="22"/>
          <w:szCs w:val="22"/>
        </w:rPr>
        <w:t>k</w:t>
      </w:r>
      <w:r w:rsidR="00B409D6" w:rsidRPr="00B409D6">
        <w:rPr>
          <w:color w:val="494949"/>
          <w:sz w:val="22"/>
          <w:szCs w:val="22"/>
        </w:rPr>
        <w:t xml:space="preserve">tórych </w:t>
      </w:r>
      <w:r w:rsidR="00B409D6">
        <w:rPr>
          <w:color w:val="494949"/>
          <w:sz w:val="22"/>
          <w:szCs w:val="22"/>
        </w:rPr>
        <w:t xml:space="preserve">to </w:t>
      </w:r>
      <w:r w:rsidR="00B409D6" w:rsidRPr="00B409D6">
        <w:rPr>
          <w:color w:val="494949"/>
          <w:sz w:val="22"/>
          <w:szCs w:val="22"/>
        </w:rPr>
        <w:t xml:space="preserve">założeniem jest wspieranie lokalnego sportu. </w:t>
      </w:r>
    </w:p>
    <w:p w14:paraId="7AF1042B" w14:textId="352DE38D" w:rsidR="00B409D6" w:rsidRPr="006B0B56" w:rsidRDefault="00B409D6" w:rsidP="006B0B5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494949"/>
          <w:sz w:val="22"/>
          <w:szCs w:val="22"/>
        </w:rPr>
      </w:pPr>
      <w:r w:rsidRPr="006B0B56">
        <w:rPr>
          <w:color w:val="494949"/>
          <w:sz w:val="22"/>
          <w:szCs w:val="22"/>
        </w:rPr>
        <w:t>W ramach promocj</w:t>
      </w:r>
      <w:r w:rsidR="003D1B6B">
        <w:rPr>
          <w:color w:val="494949"/>
          <w:sz w:val="22"/>
          <w:szCs w:val="22"/>
        </w:rPr>
        <w:t>i</w:t>
      </w:r>
      <w:r w:rsidRPr="006B0B56">
        <w:rPr>
          <w:color w:val="494949"/>
          <w:sz w:val="22"/>
          <w:szCs w:val="22"/>
        </w:rPr>
        <w:t xml:space="preserve"> każda osoba, dysponująca ulotką </w:t>
      </w:r>
      <w:r w:rsidR="003D1B6B">
        <w:rPr>
          <w:color w:val="494949"/>
          <w:sz w:val="22"/>
          <w:szCs w:val="22"/>
        </w:rPr>
        <w:t>promocyjną</w:t>
      </w:r>
      <w:r w:rsidRPr="006B0B56">
        <w:rPr>
          <w:color w:val="494949"/>
          <w:sz w:val="22"/>
          <w:szCs w:val="22"/>
        </w:rPr>
        <w:t xml:space="preserve"> okazując ją przy zawarciu Umowy sprzedaży</w:t>
      </w:r>
      <w:r w:rsidR="003D1B6B">
        <w:rPr>
          <w:color w:val="494949"/>
          <w:sz w:val="22"/>
          <w:szCs w:val="22"/>
        </w:rPr>
        <w:t xml:space="preserve"> i montażu</w:t>
      </w:r>
      <w:r w:rsidRPr="006B0B56">
        <w:rPr>
          <w:color w:val="494949"/>
          <w:sz w:val="22"/>
          <w:szCs w:val="22"/>
        </w:rPr>
        <w:t xml:space="preserve"> instalacji fotowoltaicznej</w:t>
      </w:r>
      <w:r w:rsidR="00C66C00">
        <w:rPr>
          <w:color w:val="494949"/>
          <w:sz w:val="22"/>
          <w:szCs w:val="22"/>
        </w:rPr>
        <w:t>, lub magazynu energii</w:t>
      </w:r>
      <w:r w:rsidRPr="006B0B56">
        <w:rPr>
          <w:color w:val="494949"/>
          <w:sz w:val="22"/>
          <w:szCs w:val="22"/>
        </w:rPr>
        <w:t xml:space="preserve"> </w:t>
      </w:r>
      <w:r w:rsidR="00C66C00">
        <w:rPr>
          <w:color w:val="494949"/>
          <w:sz w:val="22"/>
          <w:szCs w:val="22"/>
        </w:rPr>
        <w:t xml:space="preserve">albo </w:t>
      </w:r>
      <w:r w:rsidRPr="006B0B56">
        <w:rPr>
          <w:color w:val="494949"/>
          <w:sz w:val="22"/>
          <w:szCs w:val="22"/>
        </w:rPr>
        <w:t>Umowy sprzedaży</w:t>
      </w:r>
      <w:r w:rsidR="003D1B6B">
        <w:rPr>
          <w:color w:val="494949"/>
          <w:sz w:val="22"/>
          <w:szCs w:val="22"/>
        </w:rPr>
        <w:t xml:space="preserve"> i montażu</w:t>
      </w:r>
      <w:r w:rsidRPr="006B0B56">
        <w:rPr>
          <w:color w:val="494949"/>
          <w:sz w:val="22"/>
          <w:szCs w:val="22"/>
        </w:rPr>
        <w:t xml:space="preserve"> pompy ciepła otrzyma </w:t>
      </w:r>
      <w:r w:rsidR="00C66C00">
        <w:rPr>
          <w:color w:val="494949"/>
          <w:sz w:val="22"/>
          <w:szCs w:val="22"/>
        </w:rPr>
        <w:t>po 1.500,00 zł</w:t>
      </w:r>
      <w:r w:rsidRPr="006B0B56">
        <w:rPr>
          <w:color w:val="494949"/>
          <w:sz w:val="22"/>
          <w:szCs w:val="22"/>
        </w:rPr>
        <w:t xml:space="preserve"> rabatu na zakup </w:t>
      </w:r>
      <w:r w:rsidR="006B0B56" w:rsidRPr="006B0B56">
        <w:rPr>
          <w:color w:val="494949"/>
          <w:sz w:val="22"/>
          <w:szCs w:val="22"/>
        </w:rPr>
        <w:t>instalacji</w:t>
      </w:r>
      <w:r w:rsidRPr="006B0B56">
        <w:rPr>
          <w:color w:val="494949"/>
          <w:sz w:val="22"/>
          <w:szCs w:val="22"/>
        </w:rPr>
        <w:t xml:space="preserve"> fotowoltaicznej</w:t>
      </w:r>
      <w:r w:rsidR="00C66C00">
        <w:rPr>
          <w:color w:val="494949"/>
          <w:sz w:val="22"/>
          <w:szCs w:val="22"/>
        </w:rPr>
        <w:t>, magazynu energii</w:t>
      </w:r>
      <w:r w:rsidRPr="006B0B56">
        <w:rPr>
          <w:color w:val="494949"/>
          <w:sz w:val="22"/>
          <w:szCs w:val="22"/>
        </w:rPr>
        <w:t xml:space="preserve"> oraz pompy ciepła.</w:t>
      </w:r>
    </w:p>
    <w:p w14:paraId="255EC18D" w14:textId="2F8A0DBD" w:rsidR="006B0B56" w:rsidRDefault="006B0B56" w:rsidP="006B0B5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494949"/>
          <w:sz w:val="22"/>
          <w:szCs w:val="22"/>
        </w:rPr>
      </w:pPr>
      <w:r w:rsidRPr="006B0B56">
        <w:rPr>
          <w:color w:val="494949"/>
          <w:sz w:val="22"/>
          <w:szCs w:val="22"/>
        </w:rPr>
        <w:t xml:space="preserve">Po </w:t>
      </w:r>
      <w:r w:rsidR="00C66C00">
        <w:rPr>
          <w:color w:val="494949"/>
          <w:sz w:val="22"/>
          <w:szCs w:val="22"/>
        </w:rPr>
        <w:t>1.500,00 zł</w:t>
      </w:r>
      <w:r w:rsidRPr="006B0B56">
        <w:rPr>
          <w:color w:val="494949"/>
          <w:sz w:val="22"/>
          <w:szCs w:val="22"/>
        </w:rPr>
        <w:t xml:space="preserve"> rabatu obowiązuje na każd</w:t>
      </w:r>
      <w:r w:rsidR="003D1B6B">
        <w:rPr>
          <w:color w:val="494949"/>
          <w:sz w:val="22"/>
          <w:szCs w:val="22"/>
        </w:rPr>
        <w:t>ą usługę</w:t>
      </w:r>
      <w:r w:rsidRPr="006B0B56">
        <w:rPr>
          <w:color w:val="494949"/>
          <w:sz w:val="22"/>
          <w:szCs w:val="22"/>
        </w:rPr>
        <w:t xml:space="preserve"> w ramach promocji, a ilość posiadanych ulotek </w:t>
      </w:r>
      <w:r w:rsidR="003D1B6B">
        <w:rPr>
          <w:color w:val="494949"/>
          <w:sz w:val="22"/>
          <w:szCs w:val="22"/>
        </w:rPr>
        <w:t>promocyjnych</w:t>
      </w:r>
      <w:r w:rsidRPr="006B0B56">
        <w:rPr>
          <w:color w:val="494949"/>
          <w:sz w:val="22"/>
          <w:szCs w:val="22"/>
        </w:rPr>
        <w:t xml:space="preserve"> nie sumuje się </w:t>
      </w:r>
      <w:r>
        <w:rPr>
          <w:color w:val="494949"/>
          <w:sz w:val="22"/>
          <w:szCs w:val="22"/>
        </w:rPr>
        <w:t xml:space="preserve">do rabatu większego niż </w:t>
      </w:r>
      <w:r w:rsidR="00C66C00">
        <w:rPr>
          <w:color w:val="494949"/>
          <w:sz w:val="22"/>
          <w:szCs w:val="22"/>
        </w:rPr>
        <w:t xml:space="preserve">1.500,00 zł. na </w:t>
      </w:r>
      <w:r w:rsidR="003D1B6B">
        <w:rPr>
          <w:color w:val="494949"/>
          <w:sz w:val="22"/>
          <w:szCs w:val="22"/>
        </w:rPr>
        <w:t>każdą usługę</w:t>
      </w:r>
      <w:r w:rsidR="00C66C00">
        <w:rPr>
          <w:color w:val="494949"/>
          <w:sz w:val="22"/>
          <w:szCs w:val="22"/>
        </w:rPr>
        <w:t xml:space="preserve"> objęt</w:t>
      </w:r>
      <w:r w:rsidR="003D1B6B">
        <w:rPr>
          <w:color w:val="494949"/>
          <w:sz w:val="22"/>
          <w:szCs w:val="22"/>
        </w:rPr>
        <w:t>ą</w:t>
      </w:r>
      <w:r w:rsidR="00C66C00">
        <w:rPr>
          <w:color w:val="494949"/>
          <w:sz w:val="22"/>
          <w:szCs w:val="22"/>
        </w:rPr>
        <w:t xml:space="preserve"> promocją.</w:t>
      </w:r>
      <w:r>
        <w:rPr>
          <w:color w:val="494949"/>
          <w:sz w:val="22"/>
          <w:szCs w:val="22"/>
        </w:rPr>
        <w:t xml:space="preserve"> </w:t>
      </w:r>
    </w:p>
    <w:p w14:paraId="5E3DE75F" w14:textId="76FC086E" w:rsidR="0013668F" w:rsidRDefault="0013668F" w:rsidP="006B0B5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 xml:space="preserve">W ramach niniejszej promocji każdy klient otrzymuje wsparcie w zakresie dotacji „Czyste powietrze”, „Mój prąd”, „Zielona energia w gospodarstwie rolnym” za promocyjną opłatę 1 zł. brutto. </w:t>
      </w:r>
    </w:p>
    <w:p w14:paraId="1FAC95A5" w14:textId="77777777" w:rsidR="006B0B56" w:rsidRDefault="00A10ADE" w:rsidP="006B0B5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494949"/>
          <w:sz w:val="22"/>
          <w:szCs w:val="22"/>
        </w:rPr>
      </w:pPr>
      <w:r w:rsidRPr="006B0B56">
        <w:rPr>
          <w:color w:val="494949"/>
          <w:sz w:val="22"/>
          <w:szCs w:val="22"/>
        </w:rPr>
        <w:t>Promocja nie łączy się z innymi promocjami, kuponami ani kartami rabatowymi.</w:t>
      </w:r>
    </w:p>
    <w:p w14:paraId="3C945FFB" w14:textId="4ADDD3BF" w:rsidR="00A10ADE" w:rsidRPr="006B0B56" w:rsidRDefault="00A10ADE" w:rsidP="006B0B5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494949"/>
          <w:sz w:val="22"/>
          <w:szCs w:val="22"/>
        </w:rPr>
      </w:pPr>
      <w:r w:rsidRPr="006B0B56">
        <w:rPr>
          <w:color w:val="494949"/>
          <w:sz w:val="22"/>
          <w:szCs w:val="22"/>
        </w:rPr>
        <w:t>Promocja</w:t>
      </w:r>
      <w:r w:rsidR="003D1B6B">
        <w:rPr>
          <w:color w:val="494949"/>
          <w:sz w:val="22"/>
          <w:szCs w:val="22"/>
        </w:rPr>
        <w:t xml:space="preserve"> nie</w:t>
      </w:r>
      <w:r w:rsidRPr="006B0B56">
        <w:rPr>
          <w:color w:val="494949"/>
          <w:sz w:val="22"/>
          <w:szCs w:val="22"/>
        </w:rPr>
        <w:t xml:space="preserve"> łączy się z wyprzedażą.</w:t>
      </w:r>
    </w:p>
    <w:p w14:paraId="415EE278" w14:textId="74394404" w:rsidR="00D5263A" w:rsidRDefault="006B0B56" w:rsidP="00D5263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494949"/>
          <w:sz w:val="22"/>
          <w:szCs w:val="22"/>
        </w:rPr>
      </w:pPr>
      <w:r w:rsidRPr="006B0B56">
        <w:rPr>
          <w:color w:val="494949"/>
          <w:sz w:val="22"/>
          <w:szCs w:val="22"/>
        </w:rPr>
        <w:t>Promocja dotyczy instalacji fotowoltaicznych obejmujących panele fotowoltaiczne</w:t>
      </w:r>
      <w:r w:rsidR="00D5263A">
        <w:rPr>
          <w:color w:val="494949"/>
          <w:sz w:val="22"/>
          <w:szCs w:val="22"/>
        </w:rPr>
        <w:t xml:space="preserve"> </w:t>
      </w:r>
      <w:r w:rsidRPr="006B0B56">
        <w:rPr>
          <w:color w:val="494949"/>
          <w:sz w:val="22"/>
          <w:szCs w:val="22"/>
        </w:rPr>
        <w:t xml:space="preserve">firmy </w:t>
      </w:r>
      <w:proofErr w:type="spellStart"/>
      <w:r w:rsidRPr="006B0B56">
        <w:rPr>
          <w:color w:val="494949"/>
          <w:sz w:val="22"/>
          <w:szCs w:val="22"/>
        </w:rPr>
        <w:t>Phono</w:t>
      </w:r>
      <w:proofErr w:type="spellEnd"/>
      <w:r w:rsidRPr="006B0B56">
        <w:rPr>
          <w:color w:val="494949"/>
          <w:sz w:val="22"/>
          <w:szCs w:val="22"/>
        </w:rPr>
        <w:t xml:space="preserve"> Solar o mocy 380 Wp, falowników firmy Sofar, </w:t>
      </w:r>
      <w:r w:rsidR="00C66C00">
        <w:rPr>
          <w:color w:val="494949"/>
          <w:sz w:val="22"/>
          <w:szCs w:val="22"/>
        </w:rPr>
        <w:t xml:space="preserve">magazyny energii firmy Huawei, </w:t>
      </w:r>
      <w:r w:rsidRPr="006B0B56">
        <w:rPr>
          <w:color w:val="494949"/>
          <w:sz w:val="22"/>
          <w:szCs w:val="22"/>
        </w:rPr>
        <w:t>a także pomp ciepła firmy ATLANTIC.</w:t>
      </w:r>
    </w:p>
    <w:p w14:paraId="677E0E88" w14:textId="3D579790" w:rsidR="004B3EAD" w:rsidRDefault="00D5263A" w:rsidP="00D5263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494949"/>
          <w:sz w:val="22"/>
          <w:szCs w:val="22"/>
        </w:rPr>
      </w:pPr>
      <w:r w:rsidRPr="00D5263A">
        <w:rPr>
          <w:color w:val="494949"/>
          <w:sz w:val="22"/>
          <w:szCs w:val="22"/>
        </w:rPr>
        <w:t>W ramach promocji każda osoba może odstąpić od zakupu instalacji fotowoltaiczne</w:t>
      </w:r>
      <w:r w:rsidR="003D1B6B">
        <w:rPr>
          <w:color w:val="494949"/>
          <w:sz w:val="22"/>
          <w:szCs w:val="22"/>
        </w:rPr>
        <w:t>j,</w:t>
      </w:r>
      <w:r w:rsidR="00C66C00">
        <w:rPr>
          <w:color w:val="494949"/>
          <w:sz w:val="22"/>
          <w:szCs w:val="22"/>
        </w:rPr>
        <w:t xml:space="preserve"> magazynu energii</w:t>
      </w:r>
      <w:r w:rsidR="003D1B6B">
        <w:rPr>
          <w:color w:val="494949"/>
          <w:sz w:val="22"/>
          <w:szCs w:val="22"/>
        </w:rPr>
        <w:t xml:space="preserve">, </w:t>
      </w:r>
      <w:r w:rsidRPr="00D5263A">
        <w:rPr>
          <w:color w:val="494949"/>
          <w:sz w:val="22"/>
          <w:szCs w:val="22"/>
        </w:rPr>
        <w:t>pompy ciepła zgodnie z zapisami Umowy sprzedaży i montażu instalacji fotowoltaicznej</w:t>
      </w:r>
      <w:r w:rsidR="00C66C00">
        <w:rPr>
          <w:color w:val="494949"/>
          <w:sz w:val="22"/>
          <w:szCs w:val="22"/>
        </w:rPr>
        <w:t xml:space="preserve">/magazynu energii </w:t>
      </w:r>
      <w:r w:rsidRPr="00D5263A">
        <w:rPr>
          <w:color w:val="494949"/>
          <w:sz w:val="22"/>
          <w:szCs w:val="22"/>
        </w:rPr>
        <w:t xml:space="preserve">oraz Umowy sprzedaży i montażu pompy ciepła. </w:t>
      </w:r>
    </w:p>
    <w:p w14:paraId="4C55F6A6" w14:textId="3AD2FC46" w:rsidR="004B3EAD" w:rsidRDefault="004B3EAD" w:rsidP="00D5263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 xml:space="preserve">Cenniki bazowe na instalacje fotowoltaiczne </w:t>
      </w:r>
      <w:r w:rsidR="00C66C00">
        <w:rPr>
          <w:color w:val="494949"/>
          <w:sz w:val="22"/>
          <w:szCs w:val="22"/>
        </w:rPr>
        <w:t xml:space="preserve">, magazyny energii </w:t>
      </w:r>
      <w:r>
        <w:rPr>
          <w:color w:val="494949"/>
          <w:sz w:val="22"/>
          <w:szCs w:val="22"/>
        </w:rPr>
        <w:t xml:space="preserve">oraz pompy ciepła od których obowiązuje </w:t>
      </w:r>
      <w:r w:rsidR="00C66C00">
        <w:rPr>
          <w:color w:val="494949"/>
          <w:sz w:val="22"/>
          <w:szCs w:val="22"/>
        </w:rPr>
        <w:t>1.500,00 zł.</w:t>
      </w:r>
      <w:r>
        <w:rPr>
          <w:color w:val="494949"/>
          <w:sz w:val="22"/>
          <w:szCs w:val="22"/>
        </w:rPr>
        <w:t xml:space="preserve"> rabatu stanowią załącznik nr 1 do niniejszego Regulaminu.</w:t>
      </w:r>
      <w:r w:rsidR="00B83AED">
        <w:rPr>
          <w:color w:val="494949"/>
          <w:sz w:val="22"/>
          <w:szCs w:val="22"/>
        </w:rPr>
        <w:t xml:space="preserve"> </w:t>
      </w:r>
    </w:p>
    <w:p w14:paraId="341F0338" w14:textId="4CE4B36F" w:rsidR="00B83AED" w:rsidRDefault="00795B28" w:rsidP="00D5263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Cenniki</w:t>
      </w:r>
      <w:r w:rsidR="00B83AED">
        <w:rPr>
          <w:color w:val="494949"/>
          <w:sz w:val="22"/>
          <w:szCs w:val="22"/>
        </w:rPr>
        <w:t xml:space="preserve"> zwierają 8% stawkę podatku VAT od towarów i usług.</w:t>
      </w:r>
    </w:p>
    <w:p w14:paraId="3853CD8E" w14:textId="5EF03201" w:rsidR="004B3EAD" w:rsidRDefault="004B3EAD" w:rsidP="00D5263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 xml:space="preserve">Karty katalogowe paneli fotowoltaicznych firmy </w:t>
      </w:r>
      <w:proofErr w:type="spellStart"/>
      <w:r>
        <w:rPr>
          <w:color w:val="494949"/>
          <w:sz w:val="22"/>
          <w:szCs w:val="22"/>
        </w:rPr>
        <w:t>Phono</w:t>
      </w:r>
      <w:proofErr w:type="spellEnd"/>
      <w:r>
        <w:rPr>
          <w:color w:val="494949"/>
          <w:sz w:val="22"/>
          <w:szCs w:val="22"/>
        </w:rPr>
        <w:t xml:space="preserve"> Solar o mocy 380 Wp, falowników firmy Sofar</w:t>
      </w:r>
      <w:r w:rsidR="00C66C00">
        <w:rPr>
          <w:color w:val="494949"/>
          <w:sz w:val="22"/>
          <w:szCs w:val="22"/>
        </w:rPr>
        <w:t>, magazynów energii Huawei</w:t>
      </w:r>
      <w:r>
        <w:rPr>
          <w:color w:val="494949"/>
          <w:sz w:val="22"/>
          <w:szCs w:val="22"/>
        </w:rPr>
        <w:t xml:space="preserve"> oraz pomp ciepła firmy ATLANTIC stanowią załącznik nr 2 do niniejszego Regulaminu.</w:t>
      </w:r>
    </w:p>
    <w:p w14:paraId="336DB913" w14:textId="51441480" w:rsidR="004B3EAD" w:rsidRPr="004B3EAD" w:rsidRDefault="00A10ADE" w:rsidP="004B3EA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494949"/>
          <w:sz w:val="22"/>
          <w:szCs w:val="22"/>
        </w:rPr>
      </w:pPr>
      <w:r w:rsidRPr="004B3EAD">
        <w:rPr>
          <w:color w:val="494949"/>
          <w:sz w:val="22"/>
          <w:szCs w:val="22"/>
        </w:rPr>
        <w:t xml:space="preserve">Organizatorem promocji jest </w:t>
      </w:r>
      <w:r w:rsidR="00D5263A" w:rsidRPr="004B3EAD">
        <w:rPr>
          <w:color w:val="494949"/>
          <w:sz w:val="22"/>
          <w:szCs w:val="22"/>
        </w:rPr>
        <w:t>Poland Green Energy S.A.</w:t>
      </w:r>
      <w:r w:rsidRPr="004B3EAD">
        <w:rPr>
          <w:color w:val="494949"/>
          <w:sz w:val="22"/>
          <w:szCs w:val="22"/>
        </w:rPr>
        <w:t>. siedzibą w W</w:t>
      </w:r>
      <w:r w:rsidR="00D5263A" w:rsidRPr="004B3EAD">
        <w:rPr>
          <w:color w:val="494949"/>
          <w:sz w:val="22"/>
          <w:szCs w:val="22"/>
        </w:rPr>
        <w:t>rocławiu</w:t>
      </w:r>
      <w:r w:rsidRPr="004B3EAD">
        <w:rPr>
          <w:color w:val="494949"/>
          <w:sz w:val="22"/>
          <w:szCs w:val="22"/>
        </w:rPr>
        <w:t xml:space="preserve">, pod adresem ul. </w:t>
      </w:r>
      <w:r w:rsidR="00D5263A" w:rsidRPr="004B3EAD">
        <w:rPr>
          <w:color w:val="494949"/>
          <w:sz w:val="22"/>
          <w:szCs w:val="22"/>
        </w:rPr>
        <w:t>Skwierzyńska 21 lok.9, 53-521 Wrocław</w:t>
      </w:r>
      <w:r w:rsidRPr="004B3EAD">
        <w:rPr>
          <w:color w:val="494949"/>
          <w:sz w:val="22"/>
          <w:szCs w:val="22"/>
        </w:rPr>
        <w:t xml:space="preserve">, wpisaną do Krajowego Rejestru Sądowego prowadzonego przez Sąd Rejonowy dla </w:t>
      </w:r>
      <w:r w:rsidR="00D5263A" w:rsidRPr="004B3EAD">
        <w:rPr>
          <w:color w:val="494949"/>
          <w:sz w:val="22"/>
          <w:szCs w:val="22"/>
        </w:rPr>
        <w:t>Wrocławia Fabrycznej we Wrocławiu</w:t>
      </w:r>
      <w:r w:rsidRPr="004B3EAD">
        <w:rPr>
          <w:color w:val="494949"/>
          <w:sz w:val="22"/>
          <w:szCs w:val="22"/>
        </w:rPr>
        <w:t xml:space="preserve">, </w:t>
      </w:r>
      <w:r w:rsidR="00D5263A" w:rsidRPr="004B3EAD">
        <w:rPr>
          <w:color w:val="494949"/>
          <w:sz w:val="22"/>
          <w:szCs w:val="22"/>
        </w:rPr>
        <w:t xml:space="preserve">VI </w:t>
      </w:r>
      <w:r w:rsidRPr="004B3EAD">
        <w:rPr>
          <w:color w:val="494949"/>
          <w:sz w:val="22"/>
          <w:szCs w:val="22"/>
        </w:rPr>
        <w:t xml:space="preserve">Wydział </w:t>
      </w:r>
      <w:r w:rsidRPr="004B3EAD">
        <w:rPr>
          <w:color w:val="494949"/>
          <w:sz w:val="22"/>
          <w:szCs w:val="22"/>
        </w:rPr>
        <w:lastRenderedPageBreak/>
        <w:t>Gospodarczy Krajowego Rejestru Sądowego pod numerem KRS</w:t>
      </w:r>
      <w:r w:rsidR="00D5263A" w:rsidRPr="004B3EAD">
        <w:rPr>
          <w:color w:val="494949"/>
          <w:sz w:val="22"/>
          <w:szCs w:val="22"/>
        </w:rPr>
        <w:t xml:space="preserve"> 0000872209, </w:t>
      </w:r>
      <w:r w:rsidRPr="004B3EAD">
        <w:rPr>
          <w:color w:val="494949"/>
          <w:sz w:val="22"/>
          <w:szCs w:val="22"/>
        </w:rPr>
        <w:t xml:space="preserve">kapitał zakładowy </w:t>
      </w:r>
      <w:r w:rsidR="00D5263A" w:rsidRPr="004B3EAD">
        <w:rPr>
          <w:color w:val="494949"/>
          <w:sz w:val="22"/>
          <w:szCs w:val="22"/>
        </w:rPr>
        <w:t xml:space="preserve">2.275.750,00 zł. </w:t>
      </w:r>
      <w:r w:rsidRPr="004B3EAD">
        <w:rPr>
          <w:color w:val="494949"/>
          <w:sz w:val="22"/>
          <w:szCs w:val="22"/>
        </w:rPr>
        <w:t xml:space="preserve"> (opłacony w całości) ,</w:t>
      </w:r>
      <w:r w:rsidR="00D5263A" w:rsidRPr="004B3EAD">
        <w:rPr>
          <w:color w:val="494949"/>
          <w:sz w:val="22"/>
          <w:szCs w:val="22"/>
        </w:rPr>
        <w:t xml:space="preserve"> </w:t>
      </w:r>
      <w:r w:rsidRPr="004B3EAD">
        <w:rPr>
          <w:color w:val="494949"/>
          <w:sz w:val="22"/>
          <w:szCs w:val="22"/>
        </w:rPr>
        <w:t xml:space="preserve">NIP </w:t>
      </w:r>
      <w:r w:rsidR="00D5263A" w:rsidRPr="004B3EAD">
        <w:rPr>
          <w:color w:val="494949"/>
          <w:sz w:val="22"/>
          <w:szCs w:val="22"/>
        </w:rPr>
        <w:t>8943161399, REGON 387630787</w:t>
      </w:r>
      <w:r w:rsidR="004B3EAD" w:rsidRPr="004B3EAD">
        <w:rPr>
          <w:color w:val="494949"/>
          <w:sz w:val="22"/>
          <w:szCs w:val="22"/>
        </w:rPr>
        <w:t>.</w:t>
      </w:r>
    </w:p>
    <w:p w14:paraId="301E2D70" w14:textId="38F52B70" w:rsidR="00237C24" w:rsidRDefault="00A10ADE" w:rsidP="00C66C0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494949"/>
          <w:sz w:val="22"/>
          <w:szCs w:val="22"/>
        </w:rPr>
      </w:pPr>
      <w:r w:rsidRPr="004B3EAD">
        <w:rPr>
          <w:color w:val="494949"/>
          <w:sz w:val="22"/>
          <w:szCs w:val="22"/>
        </w:rPr>
        <w:t xml:space="preserve">Regulamin dostępny jest w </w:t>
      </w:r>
      <w:r w:rsidR="00D5263A" w:rsidRPr="004B3EAD">
        <w:rPr>
          <w:color w:val="494949"/>
          <w:sz w:val="22"/>
          <w:szCs w:val="22"/>
        </w:rPr>
        <w:t>siedzibie spółki</w:t>
      </w:r>
      <w:r w:rsidR="004B3EAD" w:rsidRPr="004B3EAD">
        <w:rPr>
          <w:color w:val="494949"/>
          <w:sz w:val="22"/>
          <w:szCs w:val="22"/>
        </w:rPr>
        <w:t>,</w:t>
      </w:r>
      <w:r w:rsidR="00D5263A" w:rsidRPr="004B3EAD">
        <w:rPr>
          <w:color w:val="494949"/>
          <w:sz w:val="22"/>
          <w:szCs w:val="22"/>
        </w:rPr>
        <w:t xml:space="preserve"> centrali </w:t>
      </w:r>
      <w:r w:rsidRPr="004B3EAD">
        <w:rPr>
          <w:color w:val="494949"/>
          <w:sz w:val="22"/>
          <w:szCs w:val="22"/>
        </w:rPr>
        <w:t xml:space="preserve">oraz na </w:t>
      </w:r>
      <w:r w:rsidR="00D5263A" w:rsidRPr="004B3EAD">
        <w:rPr>
          <w:color w:val="494949"/>
          <w:sz w:val="22"/>
          <w:szCs w:val="22"/>
        </w:rPr>
        <w:t xml:space="preserve">stronie internetowej </w:t>
      </w:r>
      <w:hyperlink r:id="rId5" w:history="1">
        <w:r w:rsidR="003D1B6B" w:rsidRPr="00A65FC0">
          <w:rPr>
            <w:rStyle w:val="Hipercze"/>
            <w:sz w:val="22"/>
            <w:szCs w:val="22"/>
          </w:rPr>
          <w:t>www.pge-sa.pl</w:t>
        </w:r>
      </w:hyperlink>
      <w:r w:rsidR="003D1B6B">
        <w:rPr>
          <w:color w:val="494949"/>
          <w:sz w:val="22"/>
          <w:szCs w:val="22"/>
        </w:rPr>
        <w:t>.</w:t>
      </w:r>
    </w:p>
    <w:p w14:paraId="505AEF9B" w14:textId="1608150B" w:rsidR="003D1B6B" w:rsidRDefault="003D1B6B" w:rsidP="00C66C0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 xml:space="preserve">Ulotki sponsorskie dostępne są w siedzibach klubów sportowych </w:t>
      </w:r>
      <w:proofErr w:type="spellStart"/>
      <w:r>
        <w:rPr>
          <w:color w:val="494949"/>
          <w:sz w:val="22"/>
          <w:szCs w:val="22"/>
        </w:rPr>
        <w:t>tj</w:t>
      </w:r>
      <w:proofErr w:type="spellEnd"/>
      <w:r>
        <w:rPr>
          <w:color w:val="494949"/>
          <w:sz w:val="22"/>
          <w:szCs w:val="22"/>
        </w:rPr>
        <w:t>:</w:t>
      </w:r>
    </w:p>
    <w:p w14:paraId="4F1C02CA" w14:textId="6795F626" w:rsidR="003D1B6B" w:rsidRDefault="003D1B6B" w:rsidP="003D1B6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494949"/>
          <w:sz w:val="22"/>
          <w:szCs w:val="22"/>
        </w:rPr>
      </w:pPr>
      <w:r w:rsidRPr="00B409D6">
        <w:rPr>
          <w:color w:val="494949"/>
          <w:sz w:val="22"/>
          <w:szCs w:val="22"/>
        </w:rPr>
        <w:t>KS Stoczniowiec Płock</w:t>
      </w:r>
      <w:r w:rsidR="00795B28">
        <w:rPr>
          <w:color w:val="494949"/>
          <w:sz w:val="22"/>
          <w:szCs w:val="22"/>
        </w:rPr>
        <w:t xml:space="preserve"> przy ul. Kolejowa 3 w Płocku (09-402 Płock)</w:t>
      </w:r>
    </w:p>
    <w:p w14:paraId="19CBF53A" w14:textId="7F77EEC4" w:rsidR="00795B28" w:rsidRDefault="003D1B6B" w:rsidP="003D1B6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494949"/>
          <w:sz w:val="22"/>
          <w:szCs w:val="22"/>
        </w:rPr>
      </w:pPr>
      <w:r w:rsidRPr="00B409D6">
        <w:rPr>
          <w:color w:val="494949"/>
          <w:sz w:val="22"/>
          <w:szCs w:val="22"/>
        </w:rPr>
        <w:t>LKS Huragan Bodzanów</w:t>
      </w:r>
      <w:r w:rsidR="00795B28">
        <w:rPr>
          <w:color w:val="494949"/>
          <w:sz w:val="22"/>
          <w:szCs w:val="22"/>
        </w:rPr>
        <w:t xml:space="preserve"> przy ul. Wyszogrodzka 23 w Bodzanowie (09-470 Bodzanów)</w:t>
      </w:r>
    </w:p>
    <w:p w14:paraId="3DAB536E" w14:textId="2BC78F31" w:rsidR="00795B28" w:rsidRDefault="003D1B6B" w:rsidP="003D1B6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494949"/>
          <w:sz w:val="22"/>
          <w:szCs w:val="22"/>
        </w:rPr>
      </w:pPr>
      <w:r w:rsidRPr="00B409D6">
        <w:rPr>
          <w:color w:val="494949"/>
          <w:sz w:val="22"/>
          <w:szCs w:val="22"/>
        </w:rPr>
        <w:t>GLKS Polonia Radzanowo</w:t>
      </w:r>
      <w:r w:rsidR="00795B28">
        <w:rPr>
          <w:color w:val="494949"/>
          <w:sz w:val="22"/>
          <w:szCs w:val="22"/>
        </w:rPr>
        <w:t xml:space="preserve"> przy ul. Szkolna 3 w Radzanowie (</w:t>
      </w:r>
      <w:r w:rsidR="0013668F">
        <w:rPr>
          <w:color w:val="494949"/>
          <w:sz w:val="22"/>
          <w:szCs w:val="22"/>
        </w:rPr>
        <w:t>09-451 Radzanów)</w:t>
      </w:r>
    </w:p>
    <w:p w14:paraId="796AC11C" w14:textId="48BA5635" w:rsidR="003D1B6B" w:rsidRPr="00C66C00" w:rsidRDefault="003D1B6B" w:rsidP="003D1B6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494949"/>
          <w:sz w:val="22"/>
          <w:szCs w:val="22"/>
        </w:rPr>
      </w:pPr>
      <w:r w:rsidRPr="00B409D6">
        <w:rPr>
          <w:color w:val="494949"/>
          <w:sz w:val="22"/>
          <w:szCs w:val="22"/>
        </w:rPr>
        <w:t>MMKS Jutrzenka Płoc</w:t>
      </w:r>
      <w:r w:rsidR="0013668F">
        <w:rPr>
          <w:color w:val="494949"/>
          <w:sz w:val="22"/>
          <w:szCs w:val="22"/>
        </w:rPr>
        <w:t>k przy ul. Królowej Jadwigi 4 w Płocku (09-402 Płock).</w:t>
      </w:r>
    </w:p>
    <w:sectPr w:rsidR="003D1B6B" w:rsidRPr="00C6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B23"/>
    <w:multiLevelType w:val="hybridMultilevel"/>
    <w:tmpl w:val="D97E7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C54D9"/>
    <w:multiLevelType w:val="hybridMultilevel"/>
    <w:tmpl w:val="BDC49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E"/>
    <w:rsid w:val="0013668F"/>
    <w:rsid w:val="00237C24"/>
    <w:rsid w:val="002F3133"/>
    <w:rsid w:val="003D1B6B"/>
    <w:rsid w:val="004B3EAD"/>
    <w:rsid w:val="006B0B56"/>
    <w:rsid w:val="00795B28"/>
    <w:rsid w:val="00861720"/>
    <w:rsid w:val="00986640"/>
    <w:rsid w:val="00A10ADE"/>
    <w:rsid w:val="00B409D6"/>
    <w:rsid w:val="00B83AED"/>
    <w:rsid w:val="00C66C00"/>
    <w:rsid w:val="00D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D51E"/>
  <w15:chartTrackingRefBased/>
  <w15:docId w15:val="{1D687A69-D146-4E3A-9B3A-377CE096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10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A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1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10AD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D1B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ge-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Marlena</cp:lastModifiedBy>
  <cp:revision>2</cp:revision>
  <dcterms:created xsi:type="dcterms:W3CDTF">2023-01-31T09:45:00Z</dcterms:created>
  <dcterms:modified xsi:type="dcterms:W3CDTF">2023-01-31T09:45:00Z</dcterms:modified>
</cp:coreProperties>
</file>